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B0C6" w14:textId="7BD01EA9" w:rsidR="00411D05" w:rsidRPr="005D65CE" w:rsidRDefault="005D65CE" w:rsidP="00411D05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Lucida Sans Unicode"/>
          <w:b/>
          <w:bCs/>
          <w:iCs/>
          <w:sz w:val="24"/>
          <w:szCs w:val="20"/>
          <w:u w:val="single"/>
          <w:lang w:eastAsia="pt-BR"/>
        </w:rPr>
      </w:pPr>
      <w:r w:rsidRPr="005D65CE">
        <w:rPr>
          <w:rFonts w:ascii="Bookman Old Style" w:eastAsia="Times New Roman" w:hAnsi="Bookman Old Style" w:cs="Lucida Sans Unicode"/>
          <w:b/>
          <w:bCs/>
          <w:iCs/>
          <w:sz w:val="24"/>
          <w:szCs w:val="20"/>
          <w:u w:val="single"/>
          <w:lang w:eastAsia="pt-BR"/>
        </w:rPr>
        <w:t>PROJETO DE LEI DO LEGISLATIVO Nº 04/2020</w:t>
      </w:r>
    </w:p>
    <w:p w14:paraId="3DFCA62C" w14:textId="77777777" w:rsidR="00411D05" w:rsidRPr="00411D05" w:rsidRDefault="00411D05" w:rsidP="00411D05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</w:p>
    <w:p w14:paraId="207FC4C5" w14:textId="77777777" w:rsidR="00411D05" w:rsidRPr="00411D05" w:rsidRDefault="00411D05" w:rsidP="00411D0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Bookman Old Style" w:eastAsia="Times New Roman" w:hAnsi="Bookman Old Style" w:cs="Lucida Sans Unicode"/>
          <w:sz w:val="24"/>
          <w:szCs w:val="20"/>
          <w:lang w:eastAsia="pt-BR"/>
        </w:rPr>
      </w:pPr>
    </w:p>
    <w:p w14:paraId="60AC8AC9" w14:textId="77777777" w:rsidR="00411D05" w:rsidRPr="00411D05" w:rsidRDefault="00411D05" w:rsidP="00411D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Lucida Sans Unicode"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 xml:space="preserve">(Dá a denominação ao </w:t>
      </w:r>
      <w:r w:rsidR="00781451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>Prédio Público do Almoxarifado Municipal e dá outras providências</w:t>
      </w:r>
      <w:r w:rsidRPr="00411D05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 xml:space="preserve">) </w:t>
      </w:r>
    </w:p>
    <w:p w14:paraId="56553D53" w14:textId="77777777" w:rsidR="00411D05" w:rsidRPr="00411D05" w:rsidRDefault="00411D05" w:rsidP="00411D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Lucida Sans Unicode"/>
          <w:sz w:val="24"/>
          <w:szCs w:val="20"/>
          <w:lang w:eastAsia="pt-BR"/>
        </w:rPr>
      </w:pPr>
    </w:p>
    <w:p w14:paraId="1F1E801B" w14:textId="77777777" w:rsidR="00411D05" w:rsidRPr="00411D05" w:rsidRDefault="00411D05" w:rsidP="00411D05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Bookman Old Style" w:eastAsia="Times New Roman" w:hAnsi="Bookman Old Style" w:cs="Lucida Sans Unicode"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bCs/>
          <w:sz w:val="24"/>
          <w:szCs w:val="20"/>
          <w:lang w:eastAsia="pt-BR"/>
        </w:rPr>
        <w:t>Os vereadores abaixo assinado, no uso de suas atribuições legais e nos termos regimentais, propõe o seguinte PROJETO DE LEI</w:t>
      </w:r>
      <w:r w:rsidRPr="00411D05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>:</w:t>
      </w:r>
    </w:p>
    <w:p w14:paraId="70255550" w14:textId="77777777" w:rsidR="00411D05" w:rsidRPr="00411D05" w:rsidRDefault="00411D05" w:rsidP="00411D05">
      <w:pPr>
        <w:spacing w:after="0" w:line="240" w:lineRule="auto"/>
        <w:ind w:left="1418" w:hanging="1418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</w:p>
    <w:p w14:paraId="6346BF2B" w14:textId="77777777" w:rsidR="00411D05" w:rsidRPr="00411D05" w:rsidRDefault="00411D05" w:rsidP="00411D05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bCs/>
          <w:sz w:val="24"/>
          <w:szCs w:val="20"/>
          <w:lang w:eastAsia="pt-BR"/>
        </w:rPr>
        <w:t>Artigo 1º)-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Passa denominar-se </w:t>
      </w:r>
      <w:r w:rsidR="00781451" w:rsidRPr="00781451">
        <w:rPr>
          <w:rFonts w:ascii="Bookman Old Style" w:eastAsia="Times New Roman" w:hAnsi="Bookman Old Style" w:cs="Lucida Sans Unicode"/>
          <w:b/>
          <w:bCs/>
          <w:sz w:val="24"/>
          <w:szCs w:val="20"/>
          <w:lang w:eastAsia="pt-BR"/>
        </w:rPr>
        <w:t>ALMOXARIFADO MUNICIPAL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</w:t>
      </w: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“</w:t>
      </w:r>
      <w:r w:rsidR="00EF6C34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JOSÉ ANTÔ</w:t>
      </w:r>
      <w:r w:rsidR="00183F80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NIO AGOSTA</w:t>
      </w: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”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, </w:t>
      </w:r>
      <w:r w:rsidR="00BA68F1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situado na área da Fepasa, transcrições imobiliárias nº 2501, 2593, 2594 e 2595 do Cartório de Registro de Imóveis local</w:t>
      </w:r>
      <w:r w:rsidR="00781451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, nesta 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cidade Estrela d´Oeste/SP.</w:t>
      </w:r>
    </w:p>
    <w:p w14:paraId="2C20BE0C" w14:textId="77777777" w:rsidR="00411D05" w:rsidRPr="00411D05" w:rsidRDefault="00411D05" w:rsidP="00411D05">
      <w:p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</w:p>
    <w:p w14:paraId="7F279BA3" w14:textId="77777777" w:rsidR="00411D05" w:rsidRPr="00411D05" w:rsidRDefault="00411D05" w:rsidP="00411D05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§ 1º –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N</w:t>
      </w:r>
      <w:r w:rsidR="00183F80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a faixada frontal do mencionado prédio público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será afixada uma placa de identificação com os seguintes dizeres</w:t>
      </w: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:</w:t>
      </w:r>
    </w:p>
    <w:p w14:paraId="2D8AAEC8" w14:textId="77777777" w:rsidR="00411D05" w:rsidRPr="00411D05" w:rsidRDefault="00411D05" w:rsidP="00411D05">
      <w:pPr>
        <w:spacing w:after="0" w:line="240" w:lineRule="auto"/>
        <w:ind w:left="1418" w:hanging="710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</w:p>
    <w:p w14:paraId="3C5FFE28" w14:textId="77777777" w:rsidR="00411D05" w:rsidRPr="00411D05" w:rsidRDefault="00411D05" w:rsidP="00411D0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“</w:t>
      </w:r>
      <w:r w:rsidR="00781451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Almoxarifado Municipal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“</w:t>
      </w:r>
      <w:r w:rsidR="00EF6C34">
        <w:rPr>
          <w:rFonts w:ascii="Bookman Old Style" w:eastAsia="Times New Roman" w:hAnsi="Bookman Old Style" w:cs="Lucida Sans Unicode"/>
          <w:b/>
          <w:bCs/>
          <w:sz w:val="24"/>
          <w:szCs w:val="20"/>
          <w:lang w:eastAsia="pt-BR"/>
        </w:rPr>
        <w:t>JOSÉ ANTÔ</w:t>
      </w:r>
      <w:r w:rsidR="00183F80" w:rsidRPr="00183F80">
        <w:rPr>
          <w:rFonts w:ascii="Bookman Old Style" w:eastAsia="Times New Roman" w:hAnsi="Bookman Old Style" w:cs="Lucida Sans Unicode"/>
          <w:b/>
          <w:bCs/>
          <w:sz w:val="24"/>
          <w:szCs w:val="20"/>
          <w:lang w:eastAsia="pt-BR"/>
        </w:rPr>
        <w:t>NIO AGOSTA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”</w:t>
      </w:r>
    </w:p>
    <w:p w14:paraId="49A613A8" w14:textId="77777777" w:rsidR="00411D05" w:rsidRPr="00411D05" w:rsidRDefault="00411D05" w:rsidP="00411D0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Nome do Prefeito Municipal.</w:t>
      </w:r>
    </w:p>
    <w:p w14:paraId="034CE6AE" w14:textId="77777777" w:rsidR="00411D05" w:rsidRPr="00411D05" w:rsidRDefault="00411D05" w:rsidP="00411D0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Nome do Vice-Prefeito Municipal.</w:t>
      </w:r>
    </w:p>
    <w:p w14:paraId="383A621A" w14:textId="77777777" w:rsidR="00411D05" w:rsidRPr="00411D05" w:rsidRDefault="00411D05" w:rsidP="00411D0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Nomes dos Vereadores e,</w:t>
      </w:r>
    </w:p>
    <w:p w14:paraId="32D23E77" w14:textId="77777777" w:rsidR="00411D05" w:rsidRPr="00411D05" w:rsidRDefault="00411D05" w:rsidP="00411D0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Número e data da Lei que instituiu a denominação.</w:t>
      </w:r>
    </w:p>
    <w:p w14:paraId="46B31C7E" w14:textId="77777777" w:rsidR="00411D05" w:rsidRPr="00411D05" w:rsidRDefault="00411D05" w:rsidP="00411D05">
      <w:p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</w:p>
    <w:p w14:paraId="6058EFA1" w14:textId="77777777" w:rsidR="00411D05" w:rsidRPr="00411D05" w:rsidRDefault="00411D05" w:rsidP="00411D05">
      <w:pPr>
        <w:spacing w:after="0" w:line="240" w:lineRule="auto"/>
        <w:jc w:val="both"/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§ 2º -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Essa denominação é exclusiva do referido </w:t>
      </w:r>
      <w:r w:rsidR="00781451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prédio público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e será utilizada na correspondência oficial, documentos e demais papéis.</w:t>
      </w:r>
    </w:p>
    <w:p w14:paraId="4EEDD5DE" w14:textId="77777777" w:rsidR="00411D05" w:rsidRPr="00411D05" w:rsidRDefault="00411D05" w:rsidP="00411D05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</w:p>
    <w:p w14:paraId="15329272" w14:textId="77777777" w:rsidR="00411D05" w:rsidRPr="00411D05" w:rsidRDefault="00411D05" w:rsidP="00411D05">
      <w:pPr>
        <w:spacing w:after="0" w:line="240" w:lineRule="auto"/>
        <w:ind w:left="1418" w:hanging="1418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 xml:space="preserve">Artigo 2º)- 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>As despesas decorrentes da execução da presente lei correrão por conta de dotação própria da vigente peça orçamentária</w:t>
      </w: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.</w:t>
      </w:r>
    </w:p>
    <w:p w14:paraId="5028EF5D" w14:textId="77777777" w:rsidR="00411D05" w:rsidRPr="00411D05" w:rsidRDefault="00411D05" w:rsidP="00411D05">
      <w:pPr>
        <w:spacing w:after="0" w:line="240" w:lineRule="auto"/>
        <w:ind w:left="1418" w:hanging="1418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 xml:space="preserve"> </w:t>
      </w:r>
    </w:p>
    <w:p w14:paraId="4D73955B" w14:textId="77777777" w:rsidR="00411D05" w:rsidRPr="00411D05" w:rsidRDefault="00411D05" w:rsidP="00411D05">
      <w:pPr>
        <w:spacing w:after="0" w:line="240" w:lineRule="auto"/>
        <w:ind w:left="1418" w:hanging="1418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>Artigo 3º)-</w:t>
      </w:r>
      <w:r w:rsidRPr="00411D05">
        <w:rPr>
          <w:rFonts w:ascii="Bookman Old Style" w:eastAsia="Times New Roman" w:hAnsi="Bookman Old Style" w:cs="Lucida Sans Unicode"/>
          <w:bCs/>
          <w:sz w:val="24"/>
          <w:szCs w:val="20"/>
          <w:lang w:eastAsia="pt-BR"/>
        </w:rPr>
        <w:t xml:space="preserve"> Esta Lei entrará em vigor na data de sua publicação, revogadas as disposições em contrário.</w:t>
      </w:r>
      <w:r w:rsidRPr="00411D05"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  <w:t xml:space="preserve"> </w:t>
      </w:r>
    </w:p>
    <w:p w14:paraId="6635A457" w14:textId="77777777" w:rsidR="00411D05" w:rsidRPr="00411D05" w:rsidRDefault="00411D05" w:rsidP="00411D05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sz w:val="24"/>
          <w:szCs w:val="20"/>
          <w:lang w:eastAsia="pt-BR"/>
        </w:rPr>
      </w:pPr>
    </w:p>
    <w:p w14:paraId="32EE871B" w14:textId="77777777" w:rsidR="00411D05" w:rsidRPr="00411D05" w:rsidRDefault="00411D05" w:rsidP="0039735A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eastAsia="Times New Roman" w:hAnsi="Bookman Old Style" w:cs="Lucida Sans Unicode"/>
          <w:sz w:val="24"/>
          <w:szCs w:val="20"/>
          <w:lang w:eastAsia="pt-BR"/>
        </w:rPr>
      </w:pPr>
      <w:r w:rsidRPr="00411D05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 xml:space="preserve">Câmara Municipal de Estrela d’Oeste, </w:t>
      </w:r>
      <w:r w:rsidR="00781451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>31</w:t>
      </w:r>
      <w:r w:rsidRPr="00411D05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 xml:space="preserve"> de </w:t>
      </w:r>
      <w:r w:rsidR="00781451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>março</w:t>
      </w:r>
      <w:r w:rsidRPr="00411D05">
        <w:rPr>
          <w:rFonts w:ascii="Bookman Old Style" w:eastAsia="Times New Roman" w:hAnsi="Bookman Old Style" w:cs="Lucida Sans Unicode"/>
          <w:sz w:val="24"/>
          <w:szCs w:val="20"/>
          <w:lang w:eastAsia="pt-BR"/>
        </w:rPr>
        <w:t xml:space="preserve"> de 2020.</w:t>
      </w:r>
    </w:p>
    <w:p w14:paraId="03C1E710" w14:textId="77777777" w:rsidR="00411D05" w:rsidRPr="00411D05" w:rsidRDefault="00411D05" w:rsidP="00411D05">
      <w:pPr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Bookman Old Style" w:eastAsia="Times New Roman" w:hAnsi="Bookman Old Style" w:cs="Lucida Sans Unicode"/>
          <w:b/>
          <w:szCs w:val="20"/>
          <w:lang w:eastAsia="pt-BR"/>
        </w:rPr>
      </w:pPr>
    </w:p>
    <w:p w14:paraId="40C9F288" w14:textId="77777777" w:rsidR="00E34782" w:rsidRDefault="00E34782" w:rsidP="00E347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Lucida Sans Unicode"/>
          <w:b/>
          <w:szCs w:val="20"/>
          <w:lang w:eastAsia="pt-BR"/>
        </w:rPr>
      </w:pPr>
    </w:p>
    <w:p w14:paraId="1E6A1B35" w14:textId="77777777" w:rsidR="00A4775D" w:rsidRPr="00A4775D" w:rsidRDefault="00A4775D" w:rsidP="00A47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Lucida Sans Unicode"/>
          <w:b/>
          <w:i/>
          <w:lang w:eastAsia="pt-BR"/>
        </w:rPr>
      </w:pPr>
      <w:r w:rsidRPr="00A4775D">
        <w:rPr>
          <w:rFonts w:ascii="Bookman Old Style" w:eastAsia="Times New Roman" w:hAnsi="Bookman Old Style" w:cs="Lucida Sans Unicode"/>
          <w:b/>
          <w:i/>
          <w:lang w:eastAsia="pt-BR"/>
        </w:rPr>
        <w:t>Pedro Caluz da Silva      André Pelarin            Gino Severiano dos Santos</w:t>
      </w:r>
      <w:r w:rsidRPr="00A4775D">
        <w:rPr>
          <w:rFonts w:ascii="Bookman Old Style" w:eastAsia="Times New Roman" w:hAnsi="Bookman Old Style" w:cs="Lucida Sans Unicode"/>
          <w:b/>
          <w:i/>
          <w:lang w:eastAsia="pt-BR"/>
        </w:rPr>
        <w:tab/>
      </w:r>
    </w:p>
    <w:p w14:paraId="67A284E3" w14:textId="77777777" w:rsidR="00A4775D" w:rsidRPr="00A4775D" w:rsidRDefault="00A4775D" w:rsidP="00A4775D">
      <w:pPr>
        <w:spacing w:after="0" w:line="240" w:lineRule="auto"/>
        <w:jc w:val="both"/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</w:pP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>1º Secretário</w:t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  <w:t xml:space="preserve">  Presidente</w:t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  <w:t xml:space="preserve">      Vice-Presidente </w:t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</w:p>
    <w:p w14:paraId="60D0E0FD" w14:textId="77777777" w:rsidR="00A4775D" w:rsidRPr="00A4775D" w:rsidRDefault="00A4775D" w:rsidP="00A4775D">
      <w:pPr>
        <w:spacing w:after="0" w:line="240" w:lineRule="auto"/>
        <w:ind w:left="426" w:firstLine="2832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 xml:space="preserve">                </w:t>
      </w:r>
    </w:p>
    <w:p w14:paraId="485432A9" w14:textId="77777777" w:rsidR="00A4775D" w:rsidRPr="00A4775D" w:rsidRDefault="00A4775D" w:rsidP="00A4775D">
      <w:pPr>
        <w:keepNext/>
        <w:tabs>
          <w:tab w:val="left" w:pos="5040"/>
        </w:tabs>
        <w:spacing w:after="0" w:line="240" w:lineRule="auto"/>
        <w:ind w:right="-7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  <w:r w:rsidRPr="00A4775D">
        <w:rPr>
          <w:rFonts w:ascii="Bookman Old Style" w:eastAsia="Arial Rounded MT Bold" w:hAnsi="Bookman Old Style" w:cs="Leelawadee"/>
          <w:b/>
          <w:i/>
          <w:lang w:eastAsia="pt-BR"/>
        </w:rPr>
        <w:t xml:space="preserve">  </w:t>
      </w:r>
      <w:r w:rsidRPr="00A4775D">
        <w:rPr>
          <w:rFonts w:ascii="Bookman Old Style" w:eastAsia="Times New Roman" w:hAnsi="Bookman Old Style" w:cs="Arial"/>
          <w:b/>
          <w:bCs/>
          <w:i/>
          <w:iCs/>
          <w:lang w:eastAsia="pt-BR"/>
        </w:rPr>
        <w:t>Adimilson Pereira Dias</w:t>
      </w:r>
      <w:r w:rsidRPr="00A4775D">
        <w:rPr>
          <w:rFonts w:ascii="Bookman Old Style" w:eastAsia="Arial Rounded MT Bold" w:hAnsi="Bookman Old Style" w:cs="Leelawadee"/>
          <w:b/>
          <w:i/>
          <w:lang w:eastAsia="pt-BR"/>
        </w:rPr>
        <w:t xml:space="preserve">                                    Miguel Marques                 </w:t>
      </w:r>
    </w:p>
    <w:p w14:paraId="612854AF" w14:textId="77777777" w:rsidR="00A4775D" w:rsidRPr="00A4775D" w:rsidRDefault="00A4775D" w:rsidP="00A4775D">
      <w:pPr>
        <w:tabs>
          <w:tab w:val="left" w:pos="5040"/>
        </w:tabs>
        <w:spacing w:after="0" w:line="240" w:lineRule="auto"/>
        <w:ind w:right="-7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  <w:r w:rsidRPr="00A4775D">
        <w:rPr>
          <w:rFonts w:ascii="Bookman Old Style" w:eastAsia="Arial Rounded MT Bold" w:hAnsi="Bookman Old Style" w:cs="Leelawadee"/>
          <w:b/>
          <w:i/>
          <w:lang w:eastAsia="pt-BR"/>
        </w:rPr>
        <w:t xml:space="preserve">  Vereador                                                          2º Secretário</w:t>
      </w:r>
    </w:p>
    <w:p w14:paraId="6345AEDD" w14:textId="77777777" w:rsidR="00A4775D" w:rsidRPr="00A4775D" w:rsidRDefault="00A4775D" w:rsidP="00A4775D">
      <w:pPr>
        <w:tabs>
          <w:tab w:val="left" w:pos="5040"/>
        </w:tabs>
        <w:spacing w:after="0" w:line="240" w:lineRule="auto"/>
        <w:ind w:left="426" w:right="-7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</w:p>
    <w:tbl>
      <w:tblPr>
        <w:tblW w:w="88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98"/>
        <w:gridCol w:w="3402"/>
      </w:tblGrid>
      <w:tr w:rsidR="00A4775D" w:rsidRPr="00A4775D" w14:paraId="56906270" w14:textId="77777777" w:rsidTr="00360619">
        <w:tc>
          <w:tcPr>
            <w:tcW w:w="3261" w:type="dxa"/>
          </w:tcPr>
          <w:p w14:paraId="035246B4" w14:textId="77777777" w:rsidR="00A4775D" w:rsidRPr="00A4775D" w:rsidRDefault="00A4775D" w:rsidP="00A4775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Bookman Old Style" w:eastAsia="Times New Roman" w:hAnsi="Bookman Old Style" w:cs="Arial"/>
                <w:b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i/>
                <w:iCs/>
                <w:lang w:eastAsia="pt-BR"/>
              </w:rPr>
              <w:t xml:space="preserve">Valdemir </w:t>
            </w:r>
            <w:r w:rsidR="00EF6C34" w:rsidRPr="00A4775D">
              <w:rPr>
                <w:rFonts w:ascii="Bookman Old Style" w:eastAsia="Times New Roman" w:hAnsi="Bookman Old Style" w:cs="Arial"/>
                <w:b/>
                <w:i/>
                <w:iCs/>
                <w:lang w:eastAsia="pt-BR"/>
              </w:rPr>
              <w:t>Antônio</w:t>
            </w:r>
            <w:r w:rsidRPr="00A4775D">
              <w:rPr>
                <w:rFonts w:ascii="Bookman Old Style" w:eastAsia="Times New Roman" w:hAnsi="Bookman Old Style" w:cs="Arial"/>
                <w:b/>
                <w:i/>
                <w:iCs/>
                <w:lang w:eastAsia="pt-BR"/>
              </w:rPr>
              <w:t xml:space="preserve"> Rastelli   </w:t>
            </w:r>
          </w:p>
          <w:p w14:paraId="066F28E2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val="es-ES_tradnl"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>Ve</w:t>
            </w: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val="es-ES_tradnl" w:eastAsia="pt-BR"/>
              </w:rPr>
              <w:t xml:space="preserve">reador                                                             </w:t>
            </w:r>
          </w:p>
        </w:tc>
        <w:tc>
          <w:tcPr>
            <w:tcW w:w="2198" w:type="dxa"/>
          </w:tcPr>
          <w:p w14:paraId="71801023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3402" w:type="dxa"/>
          </w:tcPr>
          <w:p w14:paraId="58F7FBBA" w14:textId="77777777" w:rsidR="00A4775D" w:rsidRPr="00A4775D" w:rsidRDefault="00A4775D" w:rsidP="00A4775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 xml:space="preserve">Vicente Aparecido Romero                                         Vereador                                                   </w:t>
            </w:r>
          </w:p>
          <w:p w14:paraId="3C80E437" w14:textId="77777777" w:rsidR="00A4775D" w:rsidRPr="00A4775D" w:rsidRDefault="00A4775D" w:rsidP="00A4775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  <w:p w14:paraId="37BFDD0F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</w:tr>
      <w:tr w:rsidR="00A4775D" w:rsidRPr="00A4775D" w14:paraId="40698123" w14:textId="77777777" w:rsidTr="00360619">
        <w:tc>
          <w:tcPr>
            <w:tcW w:w="3261" w:type="dxa"/>
          </w:tcPr>
          <w:p w14:paraId="7C1D424B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 xml:space="preserve">Carlos </w:t>
            </w:r>
            <w:r w:rsidR="00EF6C34"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>Antônio</w:t>
            </w: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 xml:space="preserve"> de Souza</w:t>
            </w:r>
          </w:p>
          <w:p w14:paraId="09852EC3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>Vereador</w:t>
            </w:r>
          </w:p>
          <w:p w14:paraId="555F9786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2198" w:type="dxa"/>
          </w:tcPr>
          <w:p w14:paraId="4F44E1B8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3402" w:type="dxa"/>
          </w:tcPr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A4775D" w:rsidRPr="00A4775D" w14:paraId="71B091FB" w14:textId="77777777" w:rsidTr="00360619">
              <w:trPr>
                <w:cantSplit/>
              </w:trPr>
              <w:tc>
                <w:tcPr>
                  <w:tcW w:w="9923" w:type="dxa"/>
                </w:tcPr>
                <w:p w14:paraId="20943B38" w14:textId="77777777" w:rsidR="00A4775D" w:rsidRPr="00A4775D" w:rsidRDefault="00A4775D" w:rsidP="00A4775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</w:pPr>
                  <w:r w:rsidRPr="00A4775D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  <w:t>José Luiz Sandim P. Filho</w:t>
                  </w:r>
                </w:p>
              </w:tc>
            </w:tr>
            <w:tr w:rsidR="00A4775D" w:rsidRPr="00A4775D" w14:paraId="4CA1138A" w14:textId="77777777" w:rsidTr="00360619">
              <w:trPr>
                <w:cantSplit/>
              </w:trPr>
              <w:tc>
                <w:tcPr>
                  <w:tcW w:w="9923" w:type="dxa"/>
                </w:tcPr>
                <w:p w14:paraId="1DDD44B2" w14:textId="77777777" w:rsidR="00A4775D" w:rsidRPr="00A4775D" w:rsidRDefault="00A4775D" w:rsidP="00A4775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</w:pPr>
                  <w:r w:rsidRPr="00A4775D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  <w:t>Vereador</w:t>
                  </w:r>
                </w:p>
              </w:tc>
            </w:tr>
            <w:tr w:rsidR="00A4775D" w:rsidRPr="00A4775D" w14:paraId="34D4A204" w14:textId="77777777" w:rsidTr="00360619">
              <w:trPr>
                <w:cantSplit/>
              </w:trPr>
              <w:tc>
                <w:tcPr>
                  <w:tcW w:w="9923" w:type="dxa"/>
                </w:tcPr>
                <w:p w14:paraId="5A777BC9" w14:textId="77777777" w:rsidR="00A4775D" w:rsidRPr="00A4775D" w:rsidRDefault="00A4775D" w:rsidP="00A4775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</w:pPr>
                  <w:r w:rsidRPr="00A4775D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  <w:lastRenderedPageBreak/>
                    <w:t xml:space="preserve">         </w:t>
                  </w:r>
                </w:p>
              </w:tc>
            </w:tr>
          </w:tbl>
          <w:p w14:paraId="5C583EAE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</w:tr>
    </w:tbl>
    <w:p w14:paraId="2A8BF315" w14:textId="77777777" w:rsidR="00411D05" w:rsidRDefault="00411D05" w:rsidP="000C118A">
      <w:pPr>
        <w:spacing w:after="0" w:line="240" w:lineRule="auto"/>
        <w:ind w:left="3117" w:firstLine="423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55F93E86" w14:textId="77777777" w:rsidR="000C118A" w:rsidRPr="000C118A" w:rsidRDefault="000C118A" w:rsidP="000C118A">
      <w:pPr>
        <w:spacing w:after="0" w:line="240" w:lineRule="auto"/>
        <w:ind w:left="3117" w:firstLine="423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Estrela d’Oeste, 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31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de 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março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de 2020.</w:t>
      </w:r>
    </w:p>
    <w:p w14:paraId="55E088F9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21F3A0AF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1A682674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2897F18E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681A9E03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602CD997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b/>
          <w:bCs/>
          <w:i/>
          <w:iCs/>
          <w:sz w:val="24"/>
          <w:szCs w:val="20"/>
          <w:lang w:eastAsia="pt-BR"/>
        </w:rPr>
        <w:t>Exmo. Sr. Presidente e</w:t>
      </w:r>
      <w:r w:rsidRPr="000C118A">
        <w:rPr>
          <w:rFonts w:ascii="Bookman Old Style" w:eastAsia="Times New Roman" w:hAnsi="Bookman Old Style" w:cs="Times New Roman"/>
          <w:i/>
          <w:iCs/>
          <w:sz w:val="24"/>
          <w:szCs w:val="20"/>
          <w:lang w:eastAsia="pt-BR"/>
        </w:rPr>
        <w:t xml:space="preserve"> </w:t>
      </w:r>
      <w:r w:rsidRPr="000C118A">
        <w:rPr>
          <w:rFonts w:ascii="Bookman Old Style" w:eastAsia="Times New Roman" w:hAnsi="Bookman Old Style" w:cs="Times New Roman"/>
          <w:b/>
          <w:i/>
          <w:iCs/>
          <w:sz w:val="24"/>
          <w:szCs w:val="20"/>
          <w:lang w:eastAsia="pt-BR"/>
        </w:rPr>
        <w:t>Srs. Vereadores;</w:t>
      </w:r>
    </w:p>
    <w:p w14:paraId="33A46367" w14:textId="77777777" w:rsidR="000C118A" w:rsidRPr="000C118A" w:rsidRDefault="000C118A" w:rsidP="000C118A">
      <w:pPr>
        <w:spacing w:after="0" w:line="240" w:lineRule="auto"/>
        <w:ind w:left="1701" w:hanging="1701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</w:p>
    <w:p w14:paraId="44862F53" w14:textId="13247DAC" w:rsidR="000C118A" w:rsidRPr="000C118A" w:rsidRDefault="000C118A" w:rsidP="000C118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  <w:t xml:space="preserve">Através do presente temos a elevada honra de apresentar a esta Casa de Leis, para análise e apreciação, o </w:t>
      </w:r>
      <w:r w:rsidRPr="000C118A">
        <w:rPr>
          <w:rFonts w:ascii="Bookman Old Style" w:eastAsia="Times New Roman" w:hAnsi="Bookman Old Style" w:cs="Times New Roman"/>
          <w:b/>
          <w:color w:val="000000"/>
          <w:sz w:val="24"/>
          <w:szCs w:val="20"/>
          <w:u w:val="single"/>
          <w:lang w:eastAsia="pt-BR"/>
        </w:rPr>
        <w:t>Projeto de Lei do Legislativo nº 0</w:t>
      </w:r>
      <w:r w:rsidR="005059F7">
        <w:rPr>
          <w:rFonts w:ascii="Bookman Old Style" w:eastAsia="Times New Roman" w:hAnsi="Bookman Old Style" w:cs="Times New Roman"/>
          <w:b/>
          <w:color w:val="000000"/>
          <w:sz w:val="24"/>
          <w:szCs w:val="20"/>
          <w:u w:val="single"/>
          <w:lang w:eastAsia="pt-BR"/>
        </w:rPr>
        <w:t>4</w:t>
      </w:r>
      <w:bookmarkStart w:id="0" w:name="_GoBack"/>
      <w:bookmarkEnd w:id="0"/>
      <w:r w:rsidRPr="000C118A">
        <w:rPr>
          <w:rFonts w:ascii="Bookman Old Style" w:eastAsia="Times New Roman" w:hAnsi="Bookman Old Style" w:cs="Times New Roman"/>
          <w:b/>
          <w:color w:val="000000"/>
          <w:sz w:val="24"/>
          <w:szCs w:val="20"/>
          <w:u w:val="single"/>
          <w:lang w:eastAsia="pt-BR"/>
        </w:rPr>
        <w:t>/2020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, que tem por objetivo dar a denominação de “</w:t>
      </w:r>
      <w:r w:rsidR="00B26BA1" w:rsidRPr="00B26BA1"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pt-BR"/>
        </w:rPr>
        <w:t>JOSÉ ANTÔNIO AGOSTA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” </w:t>
      </w:r>
      <w:r w:rsidR="00CB507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a</w:t>
      </w:r>
      <w:r w:rsidR="007D7603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o</w:t>
      </w:r>
      <w:r w:rsidR="00B26BA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novo</w:t>
      </w:r>
      <w:r w:rsidR="007D7603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prédio do almoxarifado municipal</w:t>
      </w:r>
    </w:p>
    <w:p w14:paraId="6AD252E0" w14:textId="77777777" w:rsidR="000C118A" w:rsidRPr="000C118A" w:rsidRDefault="000C118A" w:rsidP="000C118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0"/>
          <w:lang w:eastAsia="pt-BR"/>
        </w:rPr>
      </w:pPr>
    </w:p>
    <w:p w14:paraId="21C23F68" w14:textId="77777777" w:rsidR="000C118A" w:rsidRPr="000C118A" w:rsidRDefault="000C118A" w:rsidP="000C118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  <w:t>Para embasar a propositura pode-se observar que o homenageado é merecedor</w:t>
      </w:r>
      <w:r w:rsidR="00BA68F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,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vez que </w:t>
      </w:r>
      <w:r w:rsidR="007D7603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é morador de Estrela d’ Oeste 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desde anos de 1.975</w:t>
      </w:r>
      <w:r w:rsidR="007D7603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, 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onde constitui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u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uma família ordeira, honesta e trabalhadora, que muito contribuiu para o progresso do Município. </w:t>
      </w:r>
    </w:p>
    <w:p w14:paraId="34073F24" w14:textId="77777777" w:rsidR="000C118A" w:rsidRPr="000C118A" w:rsidRDefault="000C118A" w:rsidP="000C118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150E1110" w14:textId="77777777" w:rsidR="00FE3D9E" w:rsidRDefault="000C118A" w:rsidP="000C118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  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ab/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I</w:t>
      </w: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mportante mencionar que </w:t>
      </w:r>
      <w:r w:rsidR="007D7603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o homenageado foi uma pessoa bastante conhecida na cidade pela sua função pública,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na condição de servidor público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,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</w:t>
      </w:r>
      <w:r w:rsidR="00BA68F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onde 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atu</w:t>
      </w:r>
      <w:r w:rsidR="00BA68F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ou</w:t>
      </w:r>
      <w:r w:rsidR="0078145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como motorista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da Prefeitura Municipal</w:t>
      </w:r>
      <w:r w:rsidR="00BA68F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desde março de 1.995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, sendo muito adorado pelos demais servidores e pelos munícipes, </w:t>
      </w:r>
      <w:r w:rsidR="00BA68F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em função de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sua atuação dedicada e prestativa no desempenho da</w:t>
      </w:r>
      <w:r w:rsidR="00BA68F1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s funções</w:t>
      </w:r>
      <w:r w:rsidR="0042727F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, por isso, merecedora da presente homenagem</w:t>
      </w:r>
      <w:r w:rsidR="00FE3D9E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.</w:t>
      </w:r>
    </w:p>
    <w:p w14:paraId="57B14324" w14:textId="77777777" w:rsidR="000C118A" w:rsidRPr="000C118A" w:rsidRDefault="000C118A" w:rsidP="000C118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 xml:space="preserve"> </w:t>
      </w:r>
    </w:p>
    <w:p w14:paraId="46699BFC" w14:textId="77777777" w:rsidR="000C118A" w:rsidRDefault="000C118A" w:rsidP="000C118A">
      <w:pPr>
        <w:spacing w:after="0" w:line="240" w:lineRule="auto"/>
        <w:ind w:firstLine="2832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  <w:r w:rsidRPr="000C118A"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  <w:t>Ante o exposto esperamos que a propositura receba desta Casa a deferência que merece e que, ao final seja aprovada por unanimidade de votos, para tanto estamos solicitando aos nobres pares, total e incondicional apoio.</w:t>
      </w:r>
    </w:p>
    <w:p w14:paraId="5C91FF91" w14:textId="77777777" w:rsidR="001D7624" w:rsidRPr="000C118A" w:rsidRDefault="001D7624" w:rsidP="000C118A">
      <w:pPr>
        <w:spacing w:after="0" w:line="240" w:lineRule="auto"/>
        <w:ind w:firstLine="2832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68064287" w14:textId="77777777" w:rsidR="000C118A" w:rsidRPr="000C118A" w:rsidRDefault="000C118A" w:rsidP="000C118A">
      <w:pPr>
        <w:spacing w:after="0" w:line="240" w:lineRule="auto"/>
        <w:ind w:firstLine="2832"/>
        <w:jc w:val="both"/>
        <w:rPr>
          <w:rFonts w:ascii="Bookman Old Style" w:eastAsia="Times New Roman" w:hAnsi="Bookman Old Style" w:cs="Times New Roman"/>
          <w:color w:val="000000"/>
          <w:sz w:val="24"/>
          <w:szCs w:val="20"/>
          <w:lang w:eastAsia="pt-BR"/>
        </w:rPr>
      </w:pPr>
    </w:p>
    <w:p w14:paraId="5333219D" w14:textId="77777777" w:rsidR="00A4775D" w:rsidRDefault="00A4775D" w:rsidP="00A4775D">
      <w:pPr>
        <w:overflowPunct w:val="0"/>
        <w:autoSpaceDE w:val="0"/>
        <w:autoSpaceDN w:val="0"/>
        <w:adjustRightInd w:val="0"/>
        <w:jc w:val="both"/>
        <w:rPr>
          <w:rFonts w:ascii="Bookman Old Style" w:eastAsia="Times New Roman" w:hAnsi="Bookman Old Style" w:cs="Lucida Sans Unicode"/>
          <w:b/>
          <w:i/>
          <w:lang w:eastAsia="pt-BR"/>
        </w:rPr>
      </w:pPr>
      <w:r w:rsidRPr="00A4775D">
        <w:rPr>
          <w:rFonts w:ascii="Bookman Old Style" w:eastAsia="Times New Roman" w:hAnsi="Bookman Old Style" w:cs="Lucida Sans Unicode"/>
          <w:b/>
          <w:i/>
          <w:lang w:eastAsia="pt-BR"/>
        </w:rPr>
        <w:t>Pedro Caluz da Silva      André Pelarin            Gino Severiano dos Santos</w:t>
      </w:r>
      <w:r w:rsidRPr="00A4775D">
        <w:rPr>
          <w:rFonts w:ascii="Bookman Old Style" w:eastAsia="Times New Roman" w:hAnsi="Bookman Old Style" w:cs="Lucida Sans Unicode"/>
          <w:b/>
          <w:i/>
          <w:lang w:eastAsia="pt-BR"/>
        </w:rPr>
        <w:tab/>
      </w:r>
    </w:p>
    <w:p w14:paraId="6B9D6571" w14:textId="77777777" w:rsidR="00A4775D" w:rsidRPr="00A4775D" w:rsidRDefault="00A4775D" w:rsidP="00A4775D">
      <w:pPr>
        <w:overflowPunct w:val="0"/>
        <w:autoSpaceDE w:val="0"/>
        <w:autoSpaceDN w:val="0"/>
        <w:adjustRightInd w:val="0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>1º Secretário</w:t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  <w:t xml:space="preserve">  Presidente</w:t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  <w:t xml:space="preserve">      Vice-Presidente </w:t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</w:r>
      <w:r w:rsidRPr="00A4775D">
        <w:rPr>
          <w:rFonts w:ascii="Bookman Old Style" w:eastAsia="Times New Roman" w:hAnsi="Bookman Old Style" w:cs="Lucida Sans Unicode"/>
          <w:b/>
          <w:bCs/>
          <w:i/>
          <w:iCs/>
          <w:lang w:eastAsia="pt-BR"/>
        </w:rPr>
        <w:tab/>
        <w:t xml:space="preserve">                </w:t>
      </w:r>
    </w:p>
    <w:p w14:paraId="10497EFD" w14:textId="77777777" w:rsidR="00A4775D" w:rsidRPr="00A4775D" w:rsidRDefault="00A4775D" w:rsidP="00A4775D">
      <w:pPr>
        <w:keepNext/>
        <w:tabs>
          <w:tab w:val="left" w:pos="5040"/>
        </w:tabs>
        <w:spacing w:after="0" w:line="240" w:lineRule="auto"/>
        <w:ind w:right="-7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  <w:r w:rsidRPr="00A4775D">
        <w:rPr>
          <w:rFonts w:ascii="Bookman Old Style" w:eastAsia="Arial Rounded MT Bold" w:hAnsi="Bookman Old Style" w:cs="Leelawadee"/>
          <w:b/>
          <w:i/>
          <w:lang w:eastAsia="pt-BR"/>
        </w:rPr>
        <w:t xml:space="preserve">  </w:t>
      </w:r>
      <w:r w:rsidRPr="00A4775D">
        <w:rPr>
          <w:rFonts w:ascii="Bookman Old Style" w:eastAsia="Times New Roman" w:hAnsi="Bookman Old Style" w:cs="Arial"/>
          <w:b/>
          <w:bCs/>
          <w:i/>
          <w:iCs/>
          <w:lang w:eastAsia="pt-BR"/>
        </w:rPr>
        <w:t>Adimilson Pereira Dias</w:t>
      </w:r>
      <w:r w:rsidRPr="00A4775D">
        <w:rPr>
          <w:rFonts w:ascii="Bookman Old Style" w:eastAsia="Arial Rounded MT Bold" w:hAnsi="Bookman Old Style" w:cs="Leelawadee"/>
          <w:b/>
          <w:i/>
          <w:lang w:eastAsia="pt-BR"/>
        </w:rPr>
        <w:t xml:space="preserve">                                    Miguel Marques                 </w:t>
      </w:r>
    </w:p>
    <w:p w14:paraId="6E9968C7" w14:textId="77777777" w:rsidR="00A4775D" w:rsidRPr="00A4775D" w:rsidRDefault="00A4775D" w:rsidP="00A4775D">
      <w:pPr>
        <w:tabs>
          <w:tab w:val="left" w:pos="5040"/>
        </w:tabs>
        <w:spacing w:after="0" w:line="240" w:lineRule="auto"/>
        <w:ind w:right="-7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  <w:r w:rsidRPr="00A4775D">
        <w:rPr>
          <w:rFonts w:ascii="Bookman Old Style" w:eastAsia="Arial Rounded MT Bold" w:hAnsi="Bookman Old Style" w:cs="Leelawadee"/>
          <w:b/>
          <w:i/>
          <w:lang w:eastAsia="pt-BR"/>
        </w:rPr>
        <w:t xml:space="preserve">  Vereador                                                          2º Secretário</w:t>
      </w:r>
    </w:p>
    <w:p w14:paraId="0E559554" w14:textId="77777777" w:rsidR="00A4775D" w:rsidRPr="00A4775D" w:rsidRDefault="00A4775D" w:rsidP="00A4775D">
      <w:pPr>
        <w:tabs>
          <w:tab w:val="left" w:pos="5040"/>
        </w:tabs>
        <w:spacing w:after="0" w:line="240" w:lineRule="auto"/>
        <w:ind w:left="426" w:right="-7"/>
        <w:jc w:val="both"/>
        <w:rPr>
          <w:rFonts w:ascii="Bookman Old Style" w:eastAsia="Arial Rounded MT Bold" w:hAnsi="Bookman Old Style" w:cs="Leelawadee"/>
          <w:b/>
          <w:i/>
          <w:lang w:eastAsia="pt-BR"/>
        </w:rPr>
      </w:pPr>
    </w:p>
    <w:tbl>
      <w:tblPr>
        <w:tblW w:w="88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98"/>
        <w:gridCol w:w="3402"/>
      </w:tblGrid>
      <w:tr w:rsidR="00A4775D" w:rsidRPr="00A4775D" w14:paraId="4315CF4F" w14:textId="77777777" w:rsidTr="00360619">
        <w:tc>
          <w:tcPr>
            <w:tcW w:w="3261" w:type="dxa"/>
          </w:tcPr>
          <w:p w14:paraId="044E74E3" w14:textId="77777777" w:rsidR="00A4775D" w:rsidRPr="00A4775D" w:rsidRDefault="00A4775D" w:rsidP="00A4775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Bookman Old Style" w:eastAsia="Times New Roman" w:hAnsi="Bookman Old Style" w:cs="Arial"/>
                <w:b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i/>
                <w:iCs/>
                <w:lang w:eastAsia="pt-BR"/>
              </w:rPr>
              <w:t xml:space="preserve">Valdemir Antonio Rastelli   </w:t>
            </w:r>
          </w:p>
          <w:p w14:paraId="50E6D2E0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val="es-ES_tradnl"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>Ve</w:t>
            </w: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val="es-ES_tradnl" w:eastAsia="pt-BR"/>
              </w:rPr>
              <w:t xml:space="preserve">reador                                                             </w:t>
            </w:r>
          </w:p>
        </w:tc>
        <w:tc>
          <w:tcPr>
            <w:tcW w:w="2198" w:type="dxa"/>
          </w:tcPr>
          <w:p w14:paraId="4234ADDF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3402" w:type="dxa"/>
          </w:tcPr>
          <w:p w14:paraId="79FF1D53" w14:textId="77777777" w:rsidR="00A4775D" w:rsidRPr="00A4775D" w:rsidRDefault="00A4775D" w:rsidP="00A4775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 xml:space="preserve">Vicente Aparecido Romero                                         Vereador                                                   </w:t>
            </w:r>
          </w:p>
          <w:p w14:paraId="4B14E6C6" w14:textId="77777777" w:rsidR="00A4775D" w:rsidRPr="00A4775D" w:rsidRDefault="00A4775D" w:rsidP="00A4775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  <w:p w14:paraId="7BE609E0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</w:tr>
      <w:tr w:rsidR="00A4775D" w:rsidRPr="00A4775D" w14:paraId="3220B21C" w14:textId="77777777" w:rsidTr="00360619">
        <w:tc>
          <w:tcPr>
            <w:tcW w:w="3261" w:type="dxa"/>
          </w:tcPr>
          <w:p w14:paraId="36BEEA22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>Carlos Antonio de Souza</w:t>
            </w:r>
          </w:p>
          <w:p w14:paraId="5528EB6C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  <w:r w:rsidRPr="00A4775D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  <w:t>Vereador</w:t>
            </w:r>
          </w:p>
          <w:p w14:paraId="1DDC7C9B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2198" w:type="dxa"/>
          </w:tcPr>
          <w:p w14:paraId="2EA50F24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  <w:tc>
          <w:tcPr>
            <w:tcW w:w="3402" w:type="dxa"/>
          </w:tcPr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A4775D" w:rsidRPr="00A4775D" w14:paraId="5020F387" w14:textId="77777777" w:rsidTr="00360619">
              <w:trPr>
                <w:cantSplit/>
              </w:trPr>
              <w:tc>
                <w:tcPr>
                  <w:tcW w:w="9923" w:type="dxa"/>
                </w:tcPr>
                <w:p w14:paraId="0D42A0D6" w14:textId="77777777" w:rsidR="00A4775D" w:rsidRPr="00A4775D" w:rsidRDefault="00A4775D" w:rsidP="00A4775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</w:pPr>
                  <w:r w:rsidRPr="00A4775D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  <w:t>José Luiz Sandim P. Filho</w:t>
                  </w:r>
                </w:p>
              </w:tc>
            </w:tr>
            <w:tr w:rsidR="00A4775D" w:rsidRPr="00A4775D" w14:paraId="6C33DEF5" w14:textId="77777777" w:rsidTr="00360619">
              <w:trPr>
                <w:cantSplit/>
              </w:trPr>
              <w:tc>
                <w:tcPr>
                  <w:tcW w:w="9923" w:type="dxa"/>
                </w:tcPr>
                <w:p w14:paraId="1B2B6E51" w14:textId="77777777" w:rsidR="00A4775D" w:rsidRPr="00A4775D" w:rsidRDefault="00A4775D" w:rsidP="00A4775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</w:pPr>
                  <w:r w:rsidRPr="00A4775D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  <w:t>Vereador</w:t>
                  </w:r>
                </w:p>
              </w:tc>
            </w:tr>
            <w:tr w:rsidR="00A4775D" w:rsidRPr="00A4775D" w14:paraId="3C69A8F8" w14:textId="77777777" w:rsidTr="00360619">
              <w:trPr>
                <w:cantSplit/>
              </w:trPr>
              <w:tc>
                <w:tcPr>
                  <w:tcW w:w="9923" w:type="dxa"/>
                </w:tcPr>
                <w:p w14:paraId="1CFD4C6D" w14:textId="77777777" w:rsidR="00A4775D" w:rsidRPr="00A4775D" w:rsidRDefault="00A4775D" w:rsidP="00A4775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</w:pPr>
                  <w:r w:rsidRPr="00A4775D">
                    <w:rPr>
                      <w:rFonts w:ascii="Bookman Old Style" w:eastAsia="Times New Roman" w:hAnsi="Bookman Old Style" w:cs="Arial"/>
                      <w:b/>
                      <w:bCs/>
                      <w:i/>
                      <w:iCs/>
                      <w:lang w:eastAsia="pt-BR"/>
                    </w:rPr>
                    <w:t xml:space="preserve">         </w:t>
                  </w:r>
                </w:p>
              </w:tc>
            </w:tr>
          </w:tbl>
          <w:p w14:paraId="3C8414DA" w14:textId="77777777" w:rsidR="00A4775D" w:rsidRPr="00A4775D" w:rsidRDefault="00A4775D" w:rsidP="00A47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pt-BR"/>
              </w:rPr>
            </w:pPr>
          </w:p>
        </w:tc>
      </w:tr>
    </w:tbl>
    <w:p w14:paraId="2B5D9784" w14:textId="77777777" w:rsidR="00B05C94" w:rsidRDefault="00B05C94" w:rsidP="00A4775D">
      <w:pPr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</w:pPr>
    </w:p>
    <w:sectPr w:rsidR="00B05C94" w:rsidSect="00E34782">
      <w:pgSz w:w="11906" w:h="16838"/>
      <w:pgMar w:top="2438" w:right="1559" w:bottom="99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0BF8"/>
    <w:multiLevelType w:val="hybridMultilevel"/>
    <w:tmpl w:val="EBBE9A1A"/>
    <w:lvl w:ilvl="0" w:tplc="FAC2908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8A"/>
    <w:rsid w:val="000C118A"/>
    <w:rsid w:val="00183F80"/>
    <w:rsid w:val="001D7624"/>
    <w:rsid w:val="00345D6F"/>
    <w:rsid w:val="0039735A"/>
    <w:rsid w:val="00411D05"/>
    <w:rsid w:val="00420084"/>
    <w:rsid w:val="0042727F"/>
    <w:rsid w:val="004628A8"/>
    <w:rsid w:val="004F4B44"/>
    <w:rsid w:val="005059F7"/>
    <w:rsid w:val="00577D5D"/>
    <w:rsid w:val="005D65CE"/>
    <w:rsid w:val="00725698"/>
    <w:rsid w:val="0076543C"/>
    <w:rsid w:val="00781451"/>
    <w:rsid w:val="007D7603"/>
    <w:rsid w:val="00A46A09"/>
    <w:rsid w:val="00A4775D"/>
    <w:rsid w:val="00A60BE0"/>
    <w:rsid w:val="00AC1C4C"/>
    <w:rsid w:val="00B05C94"/>
    <w:rsid w:val="00B26BA1"/>
    <w:rsid w:val="00BA68F1"/>
    <w:rsid w:val="00CB5071"/>
    <w:rsid w:val="00E34782"/>
    <w:rsid w:val="00EF6C34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52BB"/>
  <w15:chartTrackingRefBased/>
  <w15:docId w15:val="{465FB4F7-B4CC-491A-A990-0ACB51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02-ASSESSORIA</dc:creator>
  <cp:keywords/>
  <dc:description/>
  <cp:lastModifiedBy>Camara 01</cp:lastModifiedBy>
  <cp:revision>11</cp:revision>
  <cp:lastPrinted>2020-01-28T12:43:00Z</cp:lastPrinted>
  <dcterms:created xsi:type="dcterms:W3CDTF">2020-03-31T11:26:00Z</dcterms:created>
  <dcterms:modified xsi:type="dcterms:W3CDTF">2020-04-01T13:08:00Z</dcterms:modified>
</cp:coreProperties>
</file>