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1B" w:rsidRPr="00C6296B" w:rsidRDefault="00BC511B">
      <w:pPr>
        <w:jc w:val="center"/>
        <w:rPr>
          <w:rFonts w:ascii="Bookman Old Style" w:hAnsi="Bookman Old Style"/>
          <w:b/>
          <w:szCs w:val="28"/>
          <w:u w:val="single"/>
        </w:rPr>
      </w:pPr>
    </w:p>
    <w:p w:rsidR="00BC511B" w:rsidRPr="00C6296B" w:rsidRDefault="00BC511B">
      <w:pPr>
        <w:pStyle w:val="Ttulo1"/>
        <w:rPr>
          <w:rFonts w:ascii="Bookman Old Style" w:hAnsi="Bookman Old Style"/>
          <w:sz w:val="28"/>
          <w:szCs w:val="28"/>
        </w:rPr>
      </w:pPr>
    </w:p>
    <w:p w:rsidR="00BC511B" w:rsidRPr="00362931" w:rsidRDefault="00BC511B">
      <w:pPr>
        <w:pStyle w:val="Ttulo1"/>
        <w:rPr>
          <w:rFonts w:ascii="Bookman Old Style" w:hAnsi="Bookman Old Style"/>
          <w:szCs w:val="32"/>
        </w:rPr>
      </w:pPr>
      <w:r w:rsidRPr="00362931">
        <w:rPr>
          <w:rFonts w:ascii="Bookman Old Style" w:hAnsi="Bookman Old Style"/>
          <w:szCs w:val="32"/>
        </w:rPr>
        <w:t>E D I T A L</w:t>
      </w:r>
      <w:r w:rsidR="00DF5ECA">
        <w:rPr>
          <w:rFonts w:ascii="Bookman Old Style" w:hAnsi="Bookman Old Style"/>
          <w:szCs w:val="32"/>
        </w:rPr>
        <w:t xml:space="preserve">  </w:t>
      </w:r>
      <w:r w:rsidRPr="00362931">
        <w:rPr>
          <w:rFonts w:ascii="Bookman Old Style" w:hAnsi="Bookman Old Style"/>
          <w:szCs w:val="32"/>
        </w:rPr>
        <w:t xml:space="preserve"> Nº</w:t>
      </w:r>
      <w:r w:rsidR="00DF00DA">
        <w:rPr>
          <w:rFonts w:ascii="Bookman Old Style" w:hAnsi="Bookman Old Style"/>
          <w:szCs w:val="32"/>
        </w:rPr>
        <w:t xml:space="preserve">. </w:t>
      </w:r>
      <w:r w:rsidRPr="00362931">
        <w:rPr>
          <w:rFonts w:ascii="Bookman Old Style" w:hAnsi="Bookman Old Style"/>
          <w:szCs w:val="32"/>
        </w:rPr>
        <w:t>0</w:t>
      </w:r>
      <w:r w:rsidR="00521AD5">
        <w:rPr>
          <w:rFonts w:ascii="Bookman Old Style" w:hAnsi="Bookman Old Style"/>
          <w:szCs w:val="32"/>
        </w:rPr>
        <w:t>2</w:t>
      </w:r>
      <w:r w:rsidRPr="00362931">
        <w:rPr>
          <w:rFonts w:ascii="Bookman Old Style" w:hAnsi="Bookman Old Style"/>
          <w:szCs w:val="32"/>
        </w:rPr>
        <w:t>/20</w:t>
      </w:r>
      <w:r w:rsidR="009607FC">
        <w:rPr>
          <w:rFonts w:ascii="Bookman Old Style" w:hAnsi="Bookman Old Style"/>
          <w:szCs w:val="32"/>
        </w:rPr>
        <w:t>20</w:t>
      </w:r>
    </w:p>
    <w:p w:rsidR="00BC511B" w:rsidRPr="00C6296B" w:rsidRDefault="00BC511B">
      <w:pPr>
        <w:jc w:val="center"/>
        <w:rPr>
          <w:rFonts w:ascii="Bookman Old Style" w:hAnsi="Bookman Old Style"/>
          <w:b/>
          <w:szCs w:val="28"/>
          <w:u w:val="single"/>
        </w:rPr>
      </w:pPr>
    </w:p>
    <w:p w:rsidR="00BC511B" w:rsidRPr="00C6296B" w:rsidRDefault="00BC511B">
      <w:pPr>
        <w:jc w:val="both"/>
        <w:rPr>
          <w:rFonts w:ascii="Bookman Old Style" w:hAnsi="Bookman Old Style"/>
          <w:szCs w:val="28"/>
        </w:rPr>
      </w:pPr>
    </w:p>
    <w:p w:rsidR="00BC511B" w:rsidRDefault="00BC511B">
      <w:pPr>
        <w:jc w:val="both"/>
        <w:rPr>
          <w:rFonts w:ascii="Bookman Old Style" w:hAnsi="Bookman Old Style"/>
          <w:szCs w:val="28"/>
        </w:rPr>
      </w:pPr>
    </w:p>
    <w:p w:rsidR="00875D30" w:rsidRDefault="00875D30">
      <w:pPr>
        <w:jc w:val="both"/>
        <w:rPr>
          <w:rFonts w:ascii="Bookman Old Style" w:hAnsi="Bookman Old Style"/>
          <w:szCs w:val="28"/>
        </w:rPr>
      </w:pPr>
    </w:p>
    <w:p w:rsidR="00875D30" w:rsidRDefault="00875D30">
      <w:pPr>
        <w:jc w:val="both"/>
        <w:rPr>
          <w:rFonts w:ascii="Bookman Old Style" w:hAnsi="Bookman Old Style"/>
          <w:szCs w:val="28"/>
        </w:rPr>
      </w:pPr>
    </w:p>
    <w:p w:rsidR="00875D30" w:rsidRDefault="00875D30">
      <w:pPr>
        <w:jc w:val="both"/>
        <w:rPr>
          <w:rFonts w:ascii="Bookman Old Style" w:hAnsi="Bookman Old Style"/>
          <w:szCs w:val="28"/>
        </w:rPr>
      </w:pPr>
    </w:p>
    <w:p w:rsidR="00875D30" w:rsidRPr="00C6296B" w:rsidRDefault="00875D30">
      <w:pPr>
        <w:jc w:val="both"/>
        <w:rPr>
          <w:rFonts w:ascii="Bookman Old Style" w:hAnsi="Bookman Old Style"/>
          <w:szCs w:val="28"/>
        </w:rPr>
      </w:pPr>
    </w:p>
    <w:p w:rsidR="00BB516A" w:rsidRPr="00C6296B" w:rsidRDefault="00BB516A">
      <w:pPr>
        <w:jc w:val="both"/>
        <w:rPr>
          <w:rFonts w:ascii="Bookman Old Style" w:hAnsi="Bookman Old Style"/>
          <w:szCs w:val="28"/>
        </w:rPr>
      </w:pPr>
    </w:p>
    <w:p w:rsidR="00BB516A" w:rsidRDefault="00BB516A">
      <w:pPr>
        <w:jc w:val="both"/>
        <w:rPr>
          <w:rFonts w:ascii="Bookman Old Style" w:hAnsi="Bookman Old Style"/>
          <w:szCs w:val="28"/>
        </w:rPr>
      </w:pPr>
    </w:p>
    <w:p w:rsidR="00544B98" w:rsidRPr="00C6296B" w:rsidRDefault="00544B98">
      <w:pPr>
        <w:jc w:val="both"/>
        <w:rPr>
          <w:rFonts w:ascii="Bookman Old Style" w:hAnsi="Bookman Old Style"/>
          <w:szCs w:val="28"/>
        </w:rPr>
      </w:pPr>
    </w:p>
    <w:p w:rsidR="00BC511B" w:rsidRPr="00C6296B" w:rsidRDefault="00BC511B">
      <w:pPr>
        <w:jc w:val="both"/>
        <w:rPr>
          <w:rFonts w:ascii="Bookman Old Style" w:hAnsi="Bookman Old Style"/>
          <w:szCs w:val="28"/>
        </w:rPr>
      </w:pPr>
    </w:p>
    <w:p w:rsidR="001D6505" w:rsidRPr="00C6296B" w:rsidRDefault="00BC511B" w:rsidP="002849A8">
      <w:pPr>
        <w:spacing w:line="360" w:lineRule="auto"/>
        <w:jc w:val="both"/>
        <w:rPr>
          <w:rFonts w:ascii="Bookman Old Style" w:hAnsi="Bookman Old Style"/>
          <w:szCs w:val="28"/>
        </w:rPr>
      </w:pPr>
      <w:r w:rsidRPr="00C6296B">
        <w:rPr>
          <w:rFonts w:ascii="Bookman Old Style" w:hAnsi="Bookman Old Style"/>
          <w:szCs w:val="28"/>
        </w:rPr>
        <w:tab/>
      </w:r>
      <w:r w:rsidRPr="00C6296B">
        <w:rPr>
          <w:rFonts w:ascii="Bookman Old Style" w:hAnsi="Bookman Old Style"/>
          <w:szCs w:val="28"/>
        </w:rPr>
        <w:tab/>
      </w:r>
      <w:r w:rsidRPr="00C6296B">
        <w:rPr>
          <w:rFonts w:ascii="Bookman Old Style" w:hAnsi="Bookman Old Style"/>
          <w:szCs w:val="28"/>
        </w:rPr>
        <w:tab/>
      </w:r>
      <w:r w:rsidR="00216535">
        <w:rPr>
          <w:rFonts w:ascii="Bookman Old Style" w:hAnsi="Bookman Old Style"/>
          <w:szCs w:val="28"/>
        </w:rPr>
        <w:tab/>
      </w:r>
      <w:r w:rsidR="00775B47">
        <w:rPr>
          <w:rFonts w:ascii="Bookman Old Style" w:hAnsi="Bookman Old Style"/>
          <w:b/>
          <w:szCs w:val="28"/>
        </w:rPr>
        <w:t>André Pelarin</w:t>
      </w:r>
      <w:r w:rsidRPr="00C6296B">
        <w:rPr>
          <w:rFonts w:ascii="Bookman Old Style" w:hAnsi="Bookman Old Style"/>
          <w:b/>
          <w:bCs/>
          <w:i/>
          <w:iCs/>
          <w:szCs w:val="28"/>
        </w:rPr>
        <w:t xml:space="preserve">, </w:t>
      </w:r>
      <w:r w:rsidRPr="00C6296B">
        <w:rPr>
          <w:rFonts w:ascii="Bookman Old Style" w:hAnsi="Bookman Old Style"/>
          <w:szCs w:val="28"/>
        </w:rPr>
        <w:t>Presidente da Câmara Municipal</w:t>
      </w:r>
      <w:r w:rsidR="00C076BC">
        <w:rPr>
          <w:rFonts w:ascii="Bookman Old Style" w:hAnsi="Bookman Old Style"/>
          <w:szCs w:val="28"/>
        </w:rPr>
        <w:t xml:space="preserve"> de Estrela d’Oeste, Estado de S</w:t>
      </w:r>
      <w:r w:rsidRPr="00C6296B">
        <w:rPr>
          <w:rFonts w:ascii="Bookman Old Style" w:hAnsi="Bookman Old Style"/>
          <w:szCs w:val="28"/>
        </w:rPr>
        <w:t xml:space="preserve">ão Paulo, no uso de suas atribuições legais, </w:t>
      </w:r>
      <w:r w:rsidR="001D6505" w:rsidRPr="00C6296B">
        <w:rPr>
          <w:rFonts w:ascii="Bookman Old Style" w:hAnsi="Bookman Old Style"/>
          <w:szCs w:val="28"/>
        </w:rPr>
        <w:t xml:space="preserve">faz saber a quem interessar possa, </w:t>
      </w:r>
      <w:r w:rsidR="00DF00DA">
        <w:rPr>
          <w:rFonts w:ascii="Bookman Old Style" w:hAnsi="Bookman Old Style"/>
          <w:szCs w:val="28"/>
        </w:rPr>
        <w:t xml:space="preserve">que </w:t>
      </w:r>
      <w:r w:rsidR="001D6505" w:rsidRPr="00C6296B">
        <w:rPr>
          <w:rFonts w:ascii="Bookman Old Style" w:hAnsi="Bookman Old Style"/>
          <w:szCs w:val="28"/>
        </w:rPr>
        <w:t xml:space="preserve">em atendimento ao disposto no § 4º, do Artigo 9º, da Lei de Responsabilidade Fiscal, </w:t>
      </w:r>
      <w:r w:rsidR="00DF00DA" w:rsidRPr="00C6296B">
        <w:rPr>
          <w:rFonts w:ascii="Bookman Old Style" w:hAnsi="Bookman Old Style"/>
          <w:szCs w:val="28"/>
        </w:rPr>
        <w:t xml:space="preserve">o Poder Executivo Municipal </w:t>
      </w:r>
      <w:r w:rsidR="00DF00DA">
        <w:rPr>
          <w:rFonts w:ascii="Bookman Old Style" w:hAnsi="Bookman Old Style"/>
          <w:szCs w:val="28"/>
        </w:rPr>
        <w:t xml:space="preserve">fará realizar </w:t>
      </w:r>
      <w:r w:rsidR="001D6505" w:rsidRPr="00DF00DA">
        <w:rPr>
          <w:rFonts w:ascii="Bookman Old Style" w:hAnsi="Bookman Old Style"/>
          <w:b/>
          <w:szCs w:val="28"/>
        </w:rPr>
        <w:t>audiência pública</w:t>
      </w:r>
      <w:r w:rsidR="001D6505" w:rsidRPr="00C6296B">
        <w:rPr>
          <w:rFonts w:ascii="Bookman Old Style" w:hAnsi="Bookman Old Style"/>
          <w:szCs w:val="28"/>
        </w:rPr>
        <w:t xml:space="preserve"> </w:t>
      </w:r>
      <w:r w:rsidR="008B3EEF" w:rsidRPr="00C6296B">
        <w:rPr>
          <w:rFonts w:ascii="Bookman Old Style" w:hAnsi="Bookman Old Style"/>
          <w:szCs w:val="28"/>
        </w:rPr>
        <w:t>na Comissão de Finanças e Orçamento</w:t>
      </w:r>
      <w:r w:rsidR="00DF00DA">
        <w:rPr>
          <w:rFonts w:ascii="Bookman Old Style" w:hAnsi="Bookman Old Style"/>
          <w:szCs w:val="28"/>
        </w:rPr>
        <w:t xml:space="preserve"> da Edilidade</w:t>
      </w:r>
      <w:r w:rsidR="008B3EEF" w:rsidRPr="00C6296B">
        <w:rPr>
          <w:rFonts w:ascii="Bookman Old Style" w:hAnsi="Bookman Old Style"/>
          <w:szCs w:val="28"/>
        </w:rPr>
        <w:t xml:space="preserve">, </w:t>
      </w:r>
      <w:r w:rsidR="001D6505" w:rsidRPr="00C6296B">
        <w:rPr>
          <w:rFonts w:ascii="Bookman Old Style" w:hAnsi="Bookman Old Style"/>
          <w:szCs w:val="28"/>
        </w:rPr>
        <w:t>na sede da Câmara Municipal de Estrela d’Oeste, à Av. São Paulo nº</w:t>
      </w:r>
      <w:r w:rsidR="008B3EEF" w:rsidRPr="00C6296B">
        <w:rPr>
          <w:rFonts w:ascii="Bookman Old Style" w:hAnsi="Bookman Old Style"/>
          <w:szCs w:val="28"/>
        </w:rPr>
        <w:t>.</w:t>
      </w:r>
      <w:r w:rsidR="001D6505" w:rsidRPr="00C6296B">
        <w:rPr>
          <w:rFonts w:ascii="Bookman Old Style" w:hAnsi="Bookman Old Style"/>
          <w:szCs w:val="28"/>
        </w:rPr>
        <w:t xml:space="preserve"> 481, centro, a partir da </w:t>
      </w:r>
      <w:r w:rsidR="00775B47">
        <w:rPr>
          <w:rFonts w:ascii="Bookman Old Style" w:hAnsi="Bookman Old Style"/>
          <w:b/>
          <w:i/>
          <w:szCs w:val="28"/>
        </w:rPr>
        <w:t>1</w:t>
      </w:r>
      <w:r w:rsidR="0069461E">
        <w:rPr>
          <w:rFonts w:ascii="Bookman Old Style" w:hAnsi="Bookman Old Style"/>
          <w:b/>
          <w:i/>
          <w:szCs w:val="28"/>
        </w:rPr>
        <w:t>7</w:t>
      </w:r>
      <w:r w:rsidR="00AB678A">
        <w:rPr>
          <w:rFonts w:ascii="Bookman Old Style" w:hAnsi="Bookman Old Style"/>
          <w:b/>
          <w:i/>
          <w:szCs w:val="28"/>
        </w:rPr>
        <w:t>:</w:t>
      </w:r>
      <w:r w:rsidR="001D6505" w:rsidRPr="006D4B92">
        <w:rPr>
          <w:rFonts w:ascii="Bookman Old Style" w:hAnsi="Bookman Old Style"/>
          <w:b/>
          <w:i/>
          <w:szCs w:val="28"/>
        </w:rPr>
        <w:t>00 horas do dia</w:t>
      </w:r>
      <w:r w:rsidR="00AA7A4A" w:rsidRPr="006D4B92">
        <w:rPr>
          <w:rFonts w:ascii="Bookman Old Style" w:hAnsi="Bookman Old Style"/>
          <w:b/>
          <w:i/>
          <w:szCs w:val="28"/>
        </w:rPr>
        <w:t xml:space="preserve"> </w:t>
      </w:r>
      <w:r w:rsidR="00521AD5">
        <w:rPr>
          <w:rFonts w:ascii="Bookman Old Style" w:hAnsi="Bookman Old Style"/>
          <w:b/>
          <w:i/>
          <w:szCs w:val="28"/>
        </w:rPr>
        <w:t>28</w:t>
      </w:r>
      <w:r w:rsidR="009B0F03">
        <w:rPr>
          <w:rFonts w:ascii="Bookman Old Style" w:hAnsi="Bookman Old Style"/>
          <w:b/>
          <w:i/>
          <w:szCs w:val="28"/>
        </w:rPr>
        <w:t xml:space="preserve"> </w:t>
      </w:r>
      <w:r w:rsidR="001D6505" w:rsidRPr="006D4B92">
        <w:rPr>
          <w:rFonts w:ascii="Bookman Old Style" w:hAnsi="Bookman Old Style"/>
          <w:b/>
          <w:i/>
          <w:szCs w:val="28"/>
        </w:rPr>
        <w:t>de</w:t>
      </w:r>
      <w:r w:rsidR="00921A42" w:rsidRPr="006D4B92">
        <w:rPr>
          <w:rFonts w:ascii="Bookman Old Style" w:hAnsi="Bookman Old Style"/>
          <w:b/>
          <w:i/>
          <w:szCs w:val="28"/>
        </w:rPr>
        <w:t xml:space="preserve"> </w:t>
      </w:r>
      <w:r w:rsidR="00350885">
        <w:rPr>
          <w:rFonts w:ascii="Bookman Old Style" w:hAnsi="Bookman Old Style"/>
          <w:b/>
          <w:i/>
          <w:szCs w:val="28"/>
        </w:rPr>
        <w:t>mai</w:t>
      </w:r>
      <w:r w:rsidR="00AB678A">
        <w:rPr>
          <w:rFonts w:ascii="Bookman Old Style" w:hAnsi="Bookman Old Style"/>
          <w:b/>
          <w:i/>
          <w:szCs w:val="28"/>
        </w:rPr>
        <w:t>o</w:t>
      </w:r>
      <w:r w:rsidR="009B0F03">
        <w:rPr>
          <w:rFonts w:ascii="Bookman Old Style" w:hAnsi="Bookman Old Style"/>
          <w:b/>
          <w:i/>
          <w:szCs w:val="28"/>
        </w:rPr>
        <w:t xml:space="preserve"> </w:t>
      </w:r>
      <w:r w:rsidR="001D6505" w:rsidRPr="006D4B92">
        <w:rPr>
          <w:rFonts w:ascii="Bookman Old Style" w:hAnsi="Bookman Old Style"/>
          <w:b/>
          <w:i/>
          <w:szCs w:val="28"/>
        </w:rPr>
        <w:t>de 20</w:t>
      </w:r>
      <w:r w:rsidR="009607FC">
        <w:rPr>
          <w:rFonts w:ascii="Bookman Old Style" w:hAnsi="Bookman Old Style"/>
          <w:b/>
          <w:i/>
          <w:szCs w:val="28"/>
        </w:rPr>
        <w:t>20</w:t>
      </w:r>
      <w:r w:rsidR="00823525" w:rsidRPr="006D4B92">
        <w:rPr>
          <w:rFonts w:ascii="Bookman Old Style" w:hAnsi="Bookman Old Style"/>
          <w:b/>
          <w:i/>
          <w:szCs w:val="28"/>
        </w:rPr>
        <w:t xml:space="preserve">, </w:t>
      </w:r>
      <w:r w:rsidR="00775B47">
        <w:rPr>
          <w:rFonts w:ascii="Bookman Old Style" w:hAnsi="Bookman Old Style"/>
          <w:b/>
          <w:i/>
          <w:szCs w:val="28"/>
        </w:rPr>
        <w:t>quin</w:t>
      </w:r>
      <w:r w:rsidR="00AB678A">
        <w:rPr>
          <w:rFonts w:ascii="Bookman Old Style" w:hAnsi="Bookman Old Style"/>
          <w:b/>
          <w:i/>
          <w:szCs w:val="28"/>
        </w:rPr>
        <w:t>ta</w:t>
      </w:r>
      <w:r w:rsidR="00921A42" w:rsidRPr="006D4B92">
        <w:rPr>
          <w:rFonts w:ascii="Bookman Old Style" w:hAnsi="Bookman Old Style"/>
          <w:b/>
          <w:i/>
          <w:szCs w:val="28"/>
        </w:rPr>
        <w:t>-feira</w:t>
      </w:r>
      <w:r w:rsidR="0094517F">
        <w:rPr>
          <w:rFonts w:ascii="Bookman Old Style" w:hAnsi="Bookman Old Style"/>
          <w:szCs w:val="28"/>
        </w:rPr>
        <w:t xml:space="preserve">, </w:t>
      </w:r>
      <w:r w:rsidR="00DF00DA">
        <w:rPr>
          <w:rFonts w:ascii="Bookman Old Style" w:hAnsi="Bookman Old Style"/>
          <w:szCs w:val="28"/>
        </w:rPr>
        <w:t xml:space="preserve">onde </w:t>
      </w:r>
      <w:r w:rsidR="0094517F">
        <w:rPr>
          <w:rFonts w:ascii="Bookman Old Style" w:hAnsi="Bookman Old Style"/>
          <w:szCs w:val="28"/>
        </w:rPr>
        <w:t>d</w:t>
      </w:r>
      <w:r w:rsidR="00823525" w:rsidRPr="00C6296B">
        <w:rPr>
          <w:rFonts w:ascii="Bookman Old Style" w:hAnsi="Bookman Old Style"/>
          <w:szCs w:val="28"/>
        </w:rPr>
        <w:t xml:space="preserve">emonstrará e avaliará o cumprimento das metas fiscais </w:t>
      </w:r>
      <w:r w:rsidR="004D045A" w:rsidRPr="00C6296B">
        <w:rPr>
          <w:rFonts w:ascii="Bookman Old Style" w:hAnsi="Bookman Old Style"/>
          <w:szCs w:val="28"/>
        </w:rPr>
        <w:t xml:space="preserve">do </w:t>
      </w:r>
      <w:r w:rsidR="00350885">
        <w:rPr>
          <w:rFonts w:ascii="Bookman Old Style" w:hAnsi="Bookman Old Style"/>
          <w:szCs w:val="28"/>
        </w:rPr>
        <w:t>prim</w:t>
      </w:r>
      <w:r w:rsidR="009B0F03">
        <w:rPr>
          <w:rFonts w:ascii="Bookman Old Style" w:hAnsi="Bookman Old Style"/>
          <w:szCs w:val="28"/>
        </w:rPr>
        <w:t xml:space="preserve">eiro </w:t>
      </w:r>
      <w:r w:rsidR="004D045A" w:rsidRPr="00C6296B">
        <w:rPr>
          <w:rFonts w:ascii="Bookman Old Style" w:hAnsi="Bookman Old Style"/>
          <w:szCs w:val="28"/>
        </w:rPr>
        <w:t>quadrimestre d</w:t>
      </w:r>
      <w:r w:rsidR="00BB516A" w:rsidRPr="00C6296B">
        <w:rPr>
          <w:rFonts w:ascii="Bookman Old Style" w:hAnsi="Bookman Old Style"/>
          <w:szCs w:val="28"/>
        </w:rPr>
        <w:t xml:space="preserve">e </w:t>
      </w:r>
      <w:r w:rsidR="004D045A" w:rsidRPr="00C6296B">
        <w:rPr>
          <w:rFonts w:ascii="Bookman Old Style" w:hAnsi="Bookman Old Style"/>
          <w:szCs w:val="28"/>
        </w:rPr>
        <w:t>20</w:t>
      </w:r>
      <w:r w:rsidR="00350885">
        <w:rPr>
          <w:rFonts w:ascii="Bookman Old Style" w:hAnsi="Bookman Old Style"/>
          <w:szCs w:val="28"/>
        </w:rPr>
        <w:t>20</w:t>
      </w:r>
      <w:r w:rsidR="004D045A" w:rsidRPr="00C6296B">
        <w:rPr>
          <w:rFonts w:ascii="Bookman Old Style" w:hAnsi="Bookman Old Style"/>
          <w:szCs w:val="28"/>
        </w:rPr>
        <w:t>.</w:t>
      </w:r>
    </w:p>
    <w:p w:rsidR="001D6505" w:rsidRPr="00C6296B" w:rsidRDefault="001D6505" w:rsidP="002849A8">
      <w:pPr>
        <w:spacing w:line="360" w:lineRule="auto"/>
        <w:jc w:val="both"/>
        <w:rPr>
          <w:rFonts w:ascii="Bookman Old Style" w:hAnsi="Bookman Old Style"/>
          <w:szCs w:val="28"/>
        </w:rPr>
      </w:pPr>
    </w:p>
    <w:p w:rsidR="00BC511B" w:rsidRPr="00C6296B" w:rsidRDefault="00BC511B">
      <w:pPr>
        <w:jc w:val="both"/>
        <w:rPr>
          <w:rFonts w:ascii="Bookman Old Style" w:hAnsi="Bookman Old Style"/>
          <w:szCs w:val="28"/>
        </w:rPr>
      </w:pPr>
    </w:p>
    <w:p w:rsidR="00BC511B" w:rsidRPr="00C6296B" w:rsidRDefault="00BC511B">
      <w:pPr>
        <w:pStyle w:val="Recuodecorpodetexto"/>
        <w:ind w:firstLine="0"/>
        <w:jc w:val="center"/>
        <w:rPr>
          <w:rFonts w:ascii="Bookman Old Style" w:hAnsi="Bookman Old Style"/>
          <w:szCs w:val="28"/>
        </w:rPr>
      </w:pPr>
      <w:r w:rsidRPr="00C6296B">
        <w:rPr>
          <w:rFonts w:ascii="Bookman Old Style" w:hAnsi="Bookman Old Style"/>
          <w:szCs w:val="28"/>
        </w:rPr>
        <w:t xml:space="preserve">Estrela d’Oeste, </w:t>
      </w:r>
      <w:r w:rsidR="00775B47">
        <w:rPr>
          <w:rFonts w:ascii="Bookman Old Style" w:hAnsi="Bookman Old Style"/>
          <w:szCs w:val="28"/>
        </w:rPr>
        <w:t>2</w:t>
      </w:r>
      <w:r w:rsidR="00611A16">
        <w:rPr>
          <w:rFonts w:ascii="Bookman Old Style" w:hAnsi="Bookman Old Style"/>
          <w:szCs w:val="28"/>
        </w:rPr>
        <w:t>0</w:t>
      </w:r>
      <w:bookmarkStart w:id="0" w:name="_GoBack"/>
      <w:bookmarkEnd w:id="0"/>
      <w:r w:rsidR="00AB678A">
        <w:rPr>
          <w:rFonts w:ascii="Bookman Old Style" w:hAnsi="Bookman Old Style"/>
          <w:szCs w:val="28"/>
        </w:rPr>
        <w:t xml:space="preserve"> </w:t>
      </w:r>
      <w:r w:rsidRPr="00C6296B">
        <w:rPr>
          <w:rFonts w:ascii="Bookman Old Style" w:hAnsi="Bookman Old Style"/>
          <w:szCs w:val="28"/>
        </w:rPr>
        <w:t xml:space="preserve">de </w:t>
      </w:r>
      <w:r w:rsidR="00350885">
        <w:rPr>
          <w:rFonts w:ascii="Bookman Old Style" w:hAnsi="Bookman Old Style"/>
          <w:szCs w:val="28"/>
        </w:rPr>
        <w:t>maio</w:t>
      </w:r>
      <w:r w:rsidR="009B0F03">
        <w:rPr>
          <w:rFonts w:ascii="Bookman Old Style" w:hAnsi="Bookman Old Style"/>
          <w:szCs w:val="28"/>
        </w:rPr>
        <w:t xml:space="preserve"> </w:t>
      </w:r>
      <w:r w:rsidRPr="00C6296B">
        <w:rPr>
          <w:rFonts w:ascii="Bookman Old Style" w:hAnsi="Bookman Old Style"/>
          <w:szCs w:val="28"/>
        </w:rPr>
        <w:t>de 20</w:t>
      </w:r>
      <w:r w:rsidR="009607FC">
        <w:rPr>
          <w:rFonts w:ascii="Bookman Old Style" w:hAnsi="Bookman Old Style"/>
          <w:szCs w:val="28"/>
        </w:rPr>
        <w:t>20</w:t>
      </w:r>
      <w:r w:rsidRPr="00C6296B">
        <w:rPr>
          <w:rFonts w:ascii="Bookman Old Style" w:hAnsi="Bookman Old Style"/>
          <w:szCs w:val="28"/>
        </w:rPr>
        <w:t>.</w:t>
      </w:r>
    </w:p>
    <w:p w:rsidR="00BC511B" w:rsidRPr="00C6296B" w:rsidRDefault="00BC511B">
      <w:pPr>
        <w:ind w:firstLine="2124"/>
        <w:jc w:val="both"/>
        <w:rPr>
          <w:rFonts w:ascii="Bookman Old Style" w:hAnsi="Bookman Old Style"/>
          <w:szCs w:val="28"/>
        </w:rPr>
      </w:pPr>
    </w:p>
    <w:p w:rsidR="006E16EF" w:rsidRPr="00C6296B" w:rsidRDefault="006E16EF">
      <w:pPr>
        <w:pStyle w:val="Ttulo2"/>
        <w:rPr>
          <w:rFonts w:ascii="Bookman Old Style" w:hAnsi="Bookman Old Style"/>
          <w:i/>
          <w:szCs w:val="28"/>
        </w:rPr>
      </w:pPr>
    </w:p>
    <w:p w:rsidR="006E16EF" w:rsidRPr="00C6296B" w:rsidRDefault="006E16EF">
      <w:pPr>
        <w:pStyle w:val="Ttulo2"/>
        <w:rPr>
          <w:rFonts w:ascii="Bookman Old Style" w:hAnsi="Bookman Old Style"/>
          <w:i/>
          <w:szCs w:val="28"/>
        </w:rPr>
      </w:pPr>
    </w:p>
    <w:p w:rsidR="00C076BC" w:rsidRPr="00C076BC" w:rsidRDefault="00775B47">
      <w:pPr>
        <w:pStyle w:val="Ttulo3"/>
        <w:rPr>
          <w:sz w:val="34"/>
          <w:szCs w:val="28"/>
        </w:rPr>
      </w:pPr>
      <w:r>
        <w:rPr>
          <w:sz w:val="34"/>
          <w:szCs w:val="28"/>
        </w:rPr>
        <w:t>André Pelarin</w:t>
      </w:r>
    </w:p>
    <w:p w:rsidR="00BC511B" w:rsidRPr="00C6296B" w:rsidRDefault="00BC511B">
      <w:pPr>
        <w:pStyle w:val="Ttulo3"/>
        <w:rPr>
          <w:szCs w:val="28"/>
        </w:rPr>
      </w:pPr>
      <w:r w:rsidRPr="00C6296B">
        <w:rPr>
          <w:szCs w:val="28"/>
        </w:rPr>
        <w:t>Presidente da Câmara</w:t>
      </w:r>
    </w:p>
    <w:sectPr w:rsidR="00BC511B" w:rsidRPr="00C6296B" w:rsidSect="00074084">
      <w:pgSz w:w="11907" w:h="16840" w:code="9"/>
      <w:pgMar w:top="2438" w:right="851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19"/>
    <w:rsid w:val="00020FAB"/>
    <w:rsid w:val="00074084"/>
    <w:rsid w:val="00074E79"/>
    <w:rsid w:val="000C0DF1"/>
    <w:rsid w:val="00137EEF"/>
    <w:rsid w:val="0014465D"/>
    <w:rsid w:val="00174FC5"/>
    <w:rsid w:val="001A3A55"/>
    <w:rsid w:val="001D6505"/>
    <w:rsid w:val="00216535"/>
    <w:rsid w:val="002849A8"/>
    <w:rsid w:val="002B409F"/>
    <w:rsid w:val="00350885"/>
    <w:rsid w:val="00362931"/>
    <w:rsid w:val="00401056"/>
    <w:rsid w:val="004252CD"/>
    <w:rsid w:val="004D045A"/>
    <w:rsid w:val="00521AD5"/>
    <w:rsid w:val="00544B98"/>
    <w:rsid w:val="006107A1"/>
    <w:rsid w:val="00611A16"/>
    <w:rsid w:val="006649A9"/>
    <w:rsid w:val="0069461E"/>
    <w:rsid w:val="006C5F29"/>
    <w:rsid w:val="006D4B92"/>
    <w:rsid w:val="006E16EF"/>
    <w:rsid w:val="006E2DC3"/>
    <w:rsid w:val="00721A44"/>
    <w:rsid w:val="0073069B"/>
    <w:rsid w:val="00772AF3"/>
    <w:rsid w:val="00775B47"/>
    <w:rsid w:val="007A02A6"/>
    <w:rsid w:val="00823525"/>
    <w:rsid w:val="00842F8D"/>
    <w:rsid w:val="00875D30"/>
    <w:rsid w:val="008B3EEF"/>
    <w:rsid w:val="008D5C86"/>
    <w:rsid w:val="00921A42"/>
    <w:rsid w:val="0094517F"/>
    <w:rsid w:val="009607FC"/>
    <w:rsid w:val="009B0F03"/>
    <w:rsid w:val="009B730A"/>
    <w:rsid w:val="00A61DFF"/>
    <w:rsid w:val="00AA7A4A"/>
    <w:rsid w:val="00AB5E80"/>
    <w:rsid w:val="00AB678A"/>
    <w:rsid w:val="00AF6C04"/>
    <w:rsid w:val="00B01580"/>
    <w:rsid w:val="00BB3019"/>
    <w:rsid w:val="00BB516A"/>
    <w:rsid w:val="00BC3425"/>
    <w:rsid w:val="00BC511B"/>
    <w:rsid w:val="00C076BC"/>
    <w:rsid w:val="00C1797F"/>
    <w:rsid w:val="00C6296B"/>
    <w:rsid w:val="00D05128"/>
    <w:rsid w:val="00D3580E"/>
    <w:rsid w:val="00D72482"/>
    <w:rsid w:val="00DA79A6"/>
    <w:rsid w:val="00DF00DA"/>
    <w:rsid w:val="00DF5ECA"/>
    <w:rsid w:val="00E55B77"/>
    <w:rsid w:val="00E62C54"/>
    <w:rsid w:val="00F31208"/>
    <w:rsid w:val="00F8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74152"/>
  <w15:docId w15:val="{D65E73EE-8482-4BCD-B60A-3AF6159F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124"/>
      <w:jc w:val="both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semiHidden/>
    <w:unhideWhenUsed/>
    <w:rsid w:val="00174F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7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Nº 01/2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Nº 01/2</dc:title>
  <dc:creator>.</dc:creator>
  <cp:lastModifiedBy>Usuario</cp:lastModifiedBy>
  <cp:revision>5</cp:revision>
  <cp:lastPrinted>2020-01-28T10:13:00Z</cp:lastPrinted>
  <dcterms:created xsi:type="dcterms:W3CDTF">2020-05-27T12:25:00Z</dcterms:created>
  <dcterms:modified xsi:type="dcterms:W3CDTF">2020-05-27T16:17:00Z</dcterms:modified>
</cp:coreProperties>
</file>